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E2" w:rsidRDefault="00EA67E2" w:rsidP="00EA67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96C" w:rsidRDefault="00C60C94" w:rsidP="00EA6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7E2">
        <w:rPr>
          <w:rFonts w:ascii="Times New Roman" w:hAnsi="Times New Roman" w:cs="Times New Roman"/>
          <w:b/>
          <w:sz w:val="28"/>
          <w:szCs w:val="28"/>
        </w:rPr>
        <w:t>МЕТОДИЧЕСКИЙ КАБИНЕТ</w:t>
      </w:r>
    </w:p>
    <w:p w:rsidR="00EA67E2" w:rsidRPr="00C60C94" w:rsidRDefault="00EA67E2" w:rsidP="00C60C94">
      <w:pPr>
        <w:jc w:val="center"/>
      </w:pPr>
      <w:r>
        <w:rPr>
          <w:noProof/>
          <w:lang w:eastAsia="ru-RU"/>
        </w:rPr>
        <w:drawing>
          <wp:inline distT="0" distB="0" distL="0" distR="0" wp14:anchorId="6F06375B" wp14:editId="5C868383">
            <wp:extent cx="5551464" cy="4164727"/>
            <wp:effectExtent l="0" t="0" r="0" b="7620"/>
            <wp:docPr id="1" name="Рисунок 1" descr="F:\участки\IMG_4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астки\IMG_49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003" cy="416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4218"/>
      </w:tblGrid>
      <w:tr w:rsidR="00EA67E2" w:rsidRPr="00EA67E2" w:rsidTr="00C60C94">
        <w:tc>
          <w:tcPr>
            <w:tcW w:w="3190" w:type="dxa"/>
          </w:tcPr>
          <w:p w:rsidR="00EA67E2" w:rsidRPr="00EA67E2" w:rsidRDefault="00EA67E2" w:rsidP="00EA67E2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</w:rPr>
            </w:pPr>
            <w:r w:rsidRPr="00EA67E2">
              <w:rPr>
                <w:rFonts w:ascii="Times New Roman" w:hAnsi="Times New Roman" w:cs="Times New Roman"/>
              </w:rPr>
              <w:t>Оснащение</w:t>
            </w:r>
          </w:p>
        </w:tc>
        <w:tc>
          <w:tcPr>
            <w:tcW w:w="3190" w:type="dxa"/>
          </w:tcPr>
          <w:p w:rsidR="00EA67E2" w:rsidRPr="00EA67E2" w:rsidRDefault="00EA67E2" w:rsidP="00EA67E2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A67E2">
              <w:rPr>
                <w:rFonts w:ascii="Times New Roman" w:hAnsi="Times New Roman" w:cs="Times New Roman"/>
              </w:rPr>
              <w:t>оличество</w:t>
            </w:r>
          </w:p>
        </w:tc>
        <w:tc>
          <w:tcPr>
            <w:tcW w:w="4218" w:type="dxa"/>
          </w:tcPr>
          <w:p w:rsidR="00EA67E2" w:rsidRPr="00EA67E2" w:rsidRDefault="00EA67E2" w:rsidP="00EA67E2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67E2">
              <w:rPr>
                <w:rFonts w:ascii="Times New Roman" w:hAnsi="Times New Roman" w:cs="Times New Roman"/>
              </w:rPr>
              <w:t>римечание</w:t>
            </w:r>
          </w:p>
        </w:tc>
      </w:tr>
      <w:tr w:rsidR="00EA67E2" w:rsidTr="00C60C94">
        <w:tc>
          <w:tcPr>
            <w:tcW w:w="3190" w:type="dxa"/>
            <w:vAlign w:val="center"/>
          </w:tcPr>
          <w:p w:rsidR="00EA67E2" w:rsidRDefault="00EA67E2">
            <w:pPr>
              <w:pStyle w:val="a6"/>
            </w:pPr>
            <w:r>
              <w:rPr>
                <w:color w:val="000000"/>
              </w:rPr>
              <w:t>Мебельная стенка</w:t>
            </w:r>
          </w:p>
        </w:tc>
        <w:tc>
          <w:tcPr>
            <w:tcW w:w="3190" w:type="dxa"/>
            <w:vAlign w:val="center"/>
          </w:tcPr>
          <w:p w:rsidR="00EA67E2" w:rsidRDefault="00EA67E2" w:rsidP="00EA67E2">
            <w:pPr>
              <w:pStyle w:val="a6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218" w:type="dxa"/>
            <w:vAlign w:val="center"/>
          </w:tcPr>
          <w:p w:rsidR="00EA67E2" w:rsidRDefault="00EA67E2">
            <w:pPr>
              <w:pStyle w:val="a6"/>
            </w:pPr>
            <w:r>
              <w:t> </w:t>
            </w:r>
          </w:p>
        </w:tc>
      </w:tr>
      <w:tr w:rsidR="00EA67E2" w:rsidTr="00C60C94">
        <w:tc>
          <w:tcPr>
            <w:tcW w:w="3190" w:type="dxa"/>
            <w:vAlign w:val="center"/>
          </w:tcPr>
          <w:p w:rsidR="00EA67E2" w:rsidRDefault="00EA67E2">
            <w:pPr>
              <w:pStyle w:val="a6"/>
            </w:pPr>
            <w:r>
              <w:rPr>
                <w:color w:val="000000"/>
              </w:rPr>
              <w:t>Учительский стол</w:t>
            </w:r>
          </w:p>
        </w:tc>
        <w:tc>
          <w:tcPr>
            <w:tcW w:w="3190" w:type="dxa"/>
            <w:vAlign w:val="center"/>
          </w:tcPr>
          <w:p w:rsidR="00EA67E2" w:rsidRDefault="00EA67E2" w:rsidP="00EA67E2">
            <w:pPr>
              <w:pStyle w:val="a6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218" w:type="dxa"/>
            <w:vAlign w:val="center"/>
          </w:tcPr>
          <w:p w:rsidR="00EA67E2" w:rsidRDefault="00EA67E2">
            <w:pPr>
              <w:pStyle w:val="a6"/>
            </w:pPr>
            <w:r>
              <w:t> </w:t>
            </w:r>
          </w:p>
        </w:tc>
      </w:tr>
      <w:tr w:rsidR="00EA67E2" w:rsidTr="00C60C94">
        <w:tc>
          <w:tcPr>
            <w:tcW w:w="3190" w:type="dxa"/>
            <w:vAlign w:val="center"/>
          </w:tcPr>
          <w:p w:rsidR="00EA67E2" w:rsidRDefault="00EA67E2">
            <w:pPr>
              <w:pStyle w:val="a6"/>
            </w:pPr>
            <w:r>
              <w:t>Компьютерный стол</w:t>
            </w:r>
          </w:p>
        </w:tc>
        <w:tc>
          <w:tcPr>
            <w:tcW w:w="3190" w:type="dxa"/>
            <w:vAlign w:val="center"/>
          </w:tcPr>
          <w:p w:rsidR="00EA67E2" w:rsidRDefault="00EA67E2" w:rsidP="00EA67E2">
            <w:pPr>
              <w:pStyle w:val="a6"/>
              <w:jc w:val="center"/>
            </w:pPr>
            <w:r>
              <w:t>1</w:t>
            </w:r>
          </w:p>
        </w:tc>
        <w:tc>
          <w:tcPr>
            <w:tcW w:w="4218" w:type="dxa"/>
            <w:vAlign w:val="center"/>
          </w:tcPr>
          <w:p w:rsidR="00EA67E2" w:rsidRDefault="00EA67E2">
            <w:pPr>
              <w:pStyle w:val="a6"/>
            </w:pPr>
            <w:r>
              <w:t> </w:t>
            </w:r>
          </w:p>
        </w:tc>
      </w:tr>
      <w:tr w:rsidR="00EA67E2" w:rsidTr="00C60C94">
        <w:tc>
          <w:tcPr>
            <w:tcW w:w="3190" w:type="dxa"/>
            <w:vAlign w:val="center"/>
          </w:tcPr>
          <w:p w:rsidR="00EA67E2" w:rsidRDefault="00EA67E2" w:rsidP="00D85F56">
            <w:pPr>
              <w:pStyle w:val="a6"/>
            </w:pPr>
            <w:r>
              <w:rPr>
                <w:color w:val="000000"/>
              </w:rPr>
              <w:t>Компьютер</w:t>
            </w:r>
          </w:p>
        </w:tc>
        <w:tc>
          <w:tcPr>
            <w:tcW w:w="3190" w:type="dxa"/>
            <w:vAlign w:val="center"/>
          </w:tcPr>
          <w:p w:rsidR="00EA67E2" w:rsidRDefault="00EA67E2" w:rsidP="00EA67E2">
            <w:pPr>
              <w:pStyle w:val="a6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218" w:type="dxa"/>
            <w:vAlign w:val="center"/>
          </w:tcPr>
          <w:p w:rsidR="00EA67E2" w:rsidRDefault="00EA67E2">
            <w:pPr>
              <w:pStyle w:val="a6"/>
            </w:pPr>
            <w:r>
              <w:t> </w:t>
            </w:r>
          </w:p>
        </w:tc>
      </w:tr>
      <w:tr w:rsidR="00EA67E2" w:rsidTr="00C60C94">
        <w:tc>
          <w:tcPr>
            <w:tcW w:w="3190" w:type="dxa"/>
            <w:vAlign w:val="center"/>
          </w:tcPr>
          <w:p w:rsidR="00EA67E2" w:rsidRDefault="00EA67E2" w:rsidP="00D85F56">
            <w:pPr>
              <w:pStyle w:val="a6"/>
            </w:pPr>
            <w:r>
              <w:rPr>
                <w:color w:val="000000"/>
              </w:rPr>
              <w:t>Ноутбук</w:t>
            </w:r>
          </w:p>
        </w:tc>
        <w:tc>
          <w:tcPr>
            <w:tcW w:w="3190" w:type="dxa"/>
            <w:vAlign w:val="center"/>
          </w:tcPr>
          <w:p w:rsidR="00EA67E2" w:rsidRDefault="00EA67E2" w:rsidP="00EA67E2">
            <w:pPr>
              <w:pStyle w:val="a6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218" w:type="dxa"/>
            <w:vAlign w:val="center"/>
          </w:tcPr>
          <w:p w:rsidR="00EA67E2" w:rsidRDefault="00EA67E2">
            <w:pPr>
              <w:pStyle w:val="a6"/>
            </w:pPr>
            <w:r>
              <w:t> </w:t>
            </w:r>
          </w:p>
        </w:tc>
      </w:tr>
      <w:tr w:rsidR="00EA67E2" w:rsidTr="00C60C94">
        <w:tc>
          <w:tcPr>
            <w:tcW w:w="3190" w:type="dxa"/>
            <w:vAlign w:val="center"/>
          </w:tcPr>
          <w:p w:rsidR="00EA67E2" w:rsidRDefault="00EA67E2" w:rsidP="00D85F56">
            <w:pPr>
              <w:pStyle w:val="a6"/>
            </w:pPr>
            <w:r>
              <w:rPr>
                <w:color w:val="000000"/>
              </w:rPr>
              <w:t>Проектор</w:t>
            </w:r>
          </w:p>
        </w:tc>
        <w:tc>
          <w:tcPr>
            <w:tcW w:w="3190" w:type="dxa"/>
            <w:vAlign w:val="center"/>
          </w:tcPr>
          <w:p w:rsidR="00EA67E2" w:rsidRDefault="00EA67E2" w:rsidP="00EA67E2">
            <w:pPr>
              <w:pStyle w:val="a6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218" w:type="dxa"/>
            <w:vAlign w:val="center"/>
          </w:tcPr>
          <w:p w:rsidR="00EA67E2" w:rsidRDefault="00EA67E2">
            <w:pPr>
              <w:pStyle w:val="a6"/>
            </w:pPr>
            <w:r>
              <w:t> </w:t>
            </w:r>
          </w:p>
        </w:tc>
      </w:tr>
      <w:tr w:rsidR="00EA67E2" w:rsidTr="00C60C94">
        <w:tc>
          <w:tcPr>
            <w:tcW w:w="3190" w:type="dxa"/>
            <w:vAlign w:val="center"/>
          </w:tcPr>
          <w:p w:rsidR="00EA67E2" w:rsidRDefault="00EA67E2" w:rsidP="00D85F56">
            <w:pPr>
              <w:pStyle w:val="a6"/>
            </w:pPr>
            <w:r>
              <w:rPr>
                <w:color w:val="000000"/>
              </w:rPr>
              <w:t>Экран</w:t>
            </w:r>
          </w:p>
        </w:tc>
        <w:tc>
          <w:tcPr>
            <w:tcW w:w="3190" w:type="dxa"/>
            <w:vAlign w:val="center"/>
          </w:tcPr>
          <w:p w:rsidR="00EA67E2" w:rsidRDefault="00EA67E2" w:rsidP="00EA67E2">
            <w:pPr>
              <w:pStyle w:val="a6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218" w:type="dxa"/>
            <w:vAlign w:val="center"/>
          </w:tcPr>
          <w:p w:rsidR="00EA67E2" w:rsidRDefault="00EA67E2">
            <w:pPr>
              <w:pStyle w:val="a6"/>
            </w:pPr>
            <w:r>
              <w:t> </w:t>
            </w:r>
          </w:p>
        </w:tc>
      </w:tr>
      <w:tr w:rsidR="00EA67E2" w:rsidTr="00C60C94">
        <w:tc>
          <w:tcPr>
            <w:tcW w:w="3190" w:type="dxa"/>
            <w:vAlign w:val="center"/>
          </w:tcPr>
          <w:p w:rsidR="00EA67E2" w:rsidRDefault="00EA67E2" w:rsidP="00D85F56">
            <w:pPr>
              <w:pStyle w:val="a6"/>
            </w:pPr>
            <w:r>
              <w:rPr>
                <w:color w:val="000000"/>
              </w:rPr>
              <w:t>Принтер</w:t>
            </w:r>
          </w:p>
        </w:tc>
        <w:tc>
          <w:tcPr>
            <w:tcW w:w="3190" w:type="dxa"/>
            <w:vAlign w:val="center"/>
          </w:tcPr>
          <w:p w:rsidR="00EA67E2" w:rsidRDefault="00EA67E2" w:rsidP="00EA67E2">
            <w:pPr>
              <w:pStyle w:val="a6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218" w:type="dxa"/>
            <w:vAlign w:val="center"/>
          </w:tcPr>
          <w:p w:rsidR="00EA67E2" w:rsidRDefault="00EA67E2">
            <w:pPr>
              <w:pStyle w:val="a6"/>
            </w:pPr>
            <w:r>
              <w:t> </w:t>
            </w:r>
          </w:p>
        </w:tc>
      </w:tr>
      <w:tr w:rsidR="00EA67E2" w:rsidTr="00C60C94">
        <w:tc>
          <w:tcPr>
            <w:tcW w:w="3190" w:type="dxa"/>
            <w:vAlign w:val="center"/>
          </w:tcPr>
          <w:p w:rsidR="00EA67E2" w:rsidRDefault="00EA67E2" w:rsidP="00D85F56">
            <w:pPr>
              <w:pStyle w:val="a6"/>
            </w:pPr>
            <w:r>
              <w:rPr>
                <w:color w:val="000000"/>
              </w:rPr>
              <w:t>Стулья</w:t>
            </w:r>
          </w:p>
        </w:tc>
        <w:tc>
          <w:tcPr>
            <w:tcW w:w="3190" w:type="dxa"/>
            <w:vAlign w:val="center"/>
          </w:tcPr>
          <w:p w:rsidR="00EA67E2" w:rsidRDefault="00EA67E2" w:rsidP="00EA67E2">
            <w:pPr>
              <w:pStyle w:val="a6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4218" w:type="dxa"/>
            <w:vAlign w:val="center"/>
          </w:tcPr>
          <w:p w:rsidR="00EA67E2" w:rsidRDefault="00EA67E2">
            <w:pPr>
              <w:rPr>
                <w:sz w:val="20"/>
                <w:szCs w:val="20"/>
              </w:rPr>
            </w:pPr>
          </w:p>
        </w:tc>
      </w:tr>
      <w:tr w:rsidR="00EA67E2" w:rsidTr="00C60C94">
        <w:tc>
          <w:tcPr>
            <w:tcW w:w="3190" w:type="dxa"/>
            <w:vAlign w:val="center"/>
          </w:tcPr>
          <w:p w:rsidR="00EA67E2" w:rsidRDefault="00EA67E2" w:rsidP="00D85F56">
            <w:pPr>
              <w:pStyle w:val="a6"/>
            </w:pPr>
            <w:r>
              <w:rPr>
                <w:color w:val="000000"/>
              </w:rPr>
              <w:t>Стол журнальный</w:t>
            </w:r>
          </w:p>
        </w:tc>
        <w:tc>
          <w:tcPr>
            <w:tcW w:w="3190" w:type="dxa"/>
            <w:vAlign w:val="center"/>
          </w:tcPr>
          <w:p w:rsidR="00EA67E2" w:rsidRDefault="00EA67E2" w:rsidP="00EA67E2">
            <w:pPr>
              <w:pStyle w:val="a6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218" w:type="dxa"/>
            <w:vAlign w:val="center"/>
          </w:tcPr>
          <w:p w:rsidR="00EA67E2" w:rsidRDefault="00EA67E2">
            <w:pPr>
              <w:pStyle w:val="a6"/>
            </w:pPr>
            <w:r>
              <w:t> </w:t>
            </w:r>
          </w:p>
        </w:tc>
      </w:tr>
      <w:tr w:rsidR="00EA67E2" w:rsidTr="00C60C94">
        <w:tc>
          <w:tcPr>
            <w:tcW w:w="3190" w:type="dxa"/>
            <w:vAlign w:val="center"/>
          </w:tcPr>
          <w:p w:rsidR="00EA67E2" w:rsidRDefault="00EA67E2">
            <w:pPr>
              <w:pStyle w:val="a6"/>
            </w:pPr>
            <w:r>
              <w:t>Тумбочка</w:t>
            </w:r>
          </w:p>
        </w:tc>
        <w:tc>
          <w:tcPr>
            <w:tcW w:w="3190" w:type="dxa"/>
            <w:vAlign w:val="center"/>
          </w:tcPr>
          <w:p w:rsidR="00EA67E2" w:rsidRDefault="00EA67E2" w:rsidP="00EA67E2">
            <w:pPr>
              <w:pStyle w:val="a6"/>
              <w:jc w:val="center"/>
            </w:pPr>
            <w:r>
              <w:t>1</w:t>
            </w:r>
          </w:p>
        </w:tc>
        <w:tc>
          <w:tcPr>
            <w:tcW w:w="4218" w:type="dxa"/>
            <w:vAlign w:val="center"/>
          </w:tcPr>
          <w:p w:rsidR="00EA67E2" w:rsidRDefault="00EA67E2">
            <w:pPr>
              <w:pStyle w:val="a6"/>
            </w:pPr>
            <w:r>
              <w:t> </w:t>
            </w:r>
          </w:p>
        </w:tc>
      </w:tr>
    </w:tbl>
    <w:p w:rsidR="00C60C94" w:rsidRPr="00C60C94" w:rsidRDefault="00C60C94" w:rsidP="00C60C94">
      <w:pPr>
        <w:tabs>
          <w:tab w:val="left" w:pos="1395"/>
        </w:tabs>
        <w:jc w:val="center"/>
      </w:pPr>
      <w:bookmarkStart w:id="0" w:name="_GoBack"/>
      <w:bookmarkEnd w:id="0"/>
      <w:r w:rsidRPr="00C60C94">
        <w:rPr>
          <w:rFonts w:ascii="Times New Roman" w:eastAsia="Calibri" w:hAnsi="Times New Roman" w:cs="Times New Roman"/>
          <w:b/>
          <w:sz w:val="24"/>
          <w:szCs w:val="24"/>
        </w:rPr>
        <w:t>Плакаты</w:t>
      </w:r>
    </w:p>
    <w:p w:rsidR="00C60C94" w:rsidRPr="00C60C94" w:rsidRDefault="00C60C94" w:rsidP="00C60C94">
      <w:pPr>
        <w:spacing w:after="0" w:line="240" w:lineRule="auto"/>
        <w:rPr>
          <w:rFonts w:ascii="Times New Roman" w:eastAsia="Calibri" w:hAnsi="Times New Roman" w:cs="Times New Roman"/>
          <w:sz w:val="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851"/>
        <w:gridCol w:w="2268"/>
      </w:tblGrid>
      <w:tr w:rsidR="00C60C94" w:rsidRPr="00C60C94" w:rsidTr="00C60C94">
        <w:tc>
          <w:tcPr>
            <w:tcW w:w="1951" w:type="dxa"/>
            <w:vMerge w:val="restart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Тематические</w:t>
            </w: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«Россия – Родина моя»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1951" w:type="dxa"/>
            <w:vMerge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С днем Победы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C60C94" w:rsidRPr="00C60C94" w:rsidTr="00C60C94">
        <w:tc>
          <w:tcPr>
            <w:tcW w:w="1951" w:type="dxa"/>
            <w:vMerge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С праздником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C60C94" w:rsidRPr="00C60C94" w:rsidTr="00C60C94">
        <w:tc>
          <w:tcPr>
            <w:tcW w:w="1951" w:type="dxa"/>
            <w:vMerge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1951" w:type="dxa"/>
            <w:vMerge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 РФ  В.В. Путин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1951" w:type="dxa"/>
            <w:vMerge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гимн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1951" w:type="dxa"/>
            <w:vMerge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герб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1951" w:type="dxa"/>
            <w:vMerge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флаг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1951" w:type="dxa"/>
            <w:vMerge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C60C94" w:rsidRPr="00C60C94" w:rsidTr="00C60C94">
        <w:tc>
          <w:tcPr>
            <w:tcW w:w="1951" w:type="dxa"/>
            <w:vMerge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C60C94" w:rsidRPr="00C60C94" w:rsidTr="00C60C94">
        <w:tc>
          <w:tcPr>
            <w:tcW w:w="1951" w:type="dxa"/>
            <w:vMerge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пожарной безопасности»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1951" w:type="dxa"/>
            <w:vMerge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«Дорожная азбука»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1951" w:type="dxa"/>
            <w:vMerge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«Виды транспорта»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1951" w:type="dxa"/>
            <w:vMerge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«Фигуры»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1951" w:type="dxa"/>
            <w:vMerge w:val="restart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Человек, дом, мебель, одежда, посуда</w:t>
            </w: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«Строение тела человека»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1951" w:type="dxa"/>
            <w:vMerge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«Наш дом»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1951" w:type="dxa"/>
            <w:vMerge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1951" w:type="dxa"/>
            <w:vMerge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1951" w:type="dxa"/>
            <w:vMerge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«Одежда»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C60C94" w:rsidRPr="00C60C94" w:rsidTr="00C60C94">
        <w:tc>
          <w:tcPr>
            <w:tcW w:w="1951" w:type="dxa"/>
            <w:vMerge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«Инструменты»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1951" w:type="dxa"/>
            <w:vMerge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«Музыкальные инструменты»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1951" w:type="dxa"/>
            <w:vMerge w:val="restart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1951" w:type="dxa"/>
            <w:vMerge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«Природные явления»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1951" w:type="dxa"/>
            <w:vMerge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«Солнечная система»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1951" w:type="dxa"/>
            <w:vMerge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«Деревья»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1951" w:type="dxa"/>
            <w:vMerge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«Грибы и ягоды»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1951" w:type="dxa"/>
            <w:vMerge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«Цветы»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1951" w:type="dxa"/>
            <w:vMerge w:val="restart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«Домашние животные» 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1951" w:type="dxa"/>
            <w:vMerge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животные и их детеныши»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1951" w:type="dxa"/>
            <w:vMerge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«Мамы и детки»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</w:tr>
      <w:tr w:rsidR="00C60C94" w:rsidRPr="00C60C94" w:rsidTr="00C60C94">
        <w:tc>
          <w:tcPr>
            <w:tcW w:w="1951" w:type="dxa"/>
            <w:vMerge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«Земноводные и пресмыкающиеся»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C60C94" w:rsidRPr="00C60C94" w:rsidTr="00C60C94">
        <w:tc>
          <w:tcPr>
            <w:tcW w:w="1951" w:type="dxa"/>
            <w:vMerge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«Обитатели морей и океанов»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1951" w:type="dxa"/>
            <w:vMerge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«Рыбы и пресноводные»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1951" w:type="dxa"/>
            <w:vMerge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«Животные Арктики и Антарктики»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C60C94" w:rsidRPr="00C60C94" w:rsidTr="00C60C94">
        <w:tc>
          <w:tcPr>
            <w:tcW w:w="1951" w:type="dxa"/>
            <w:vMerge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«Млекопитающие»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C60C94" w:rsidRPr="00C60C94" w:rsidTr="00C60C94">
        <w:tc>
          <w:tcPr>
            <w:tcW w:w="1951" w:type="dxa"/>
            <w:vMerge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«Кто живет в лесу?»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1951" w:type="dxa"/>
            <w:vMerge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«Животные России»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1951" w:type="dxa"/>
            <w:vMerge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1951" w:type="dxa"/>
            <w:vMerge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«Животные Австралии»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1951" w:type="dxa"/>
            <w:vMerge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1951" w:type="dxa"/>
            <w:vMerge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1951" w:type="dxa"/>
            <w:vMerge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«Оседлые птицы»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1951" w:type="dxa"/>
            <w:vMerge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5528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Перелетно</w:t>
            </w:r>
            <w:proofErr w:type="spellEnd"/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–кочующие птицы»</w:t>
            </w:r>
          </w:p>
        </w:tc>
        <w:tc>
          <w:tcPr>
            <w:tcW w:w="851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</w:tbl>
    <w:p w:rsidR="00C60C94" w:rsidRPr="00C60C94" w:rsidRDefault="00C60C94" w:rsidP="00C60C94">
      <w:pPr>
        <w:tabs>
          <w:tab w:val="left" w:pos="330"/>
          <w:tab w:val="left" w:pos="810"/>
          <w:tab w:val="left" w:pos="1395"/>
          <w:tab w:val="left" w:pos="4305"/>
          <w:tab w:val="left" w:pos="4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C94">
        <w:rPr>
          <w:rFonts w:ascii="Times New Roman" w:eastAsia="Calibri" w:hAnsi="Times New Roman" w:cs="Times New Roman"/>
          <w:b/>
          <w:sz w:val="24"/>
          <w:szCs w:val="28"/>
        </w:rPr>
        <w:t>Развивающие (дидактические игры)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850"/>
        <w:gridCol w:w="709"/>
      </w:tblGrid>
      <w:tr w:rsidR="00C60C94" w:rsidRPr="00C60C94" w:rsidTr="00C60C94">
        <w:tc>
          <w:tcPr>
            <w:tcW w:w="9039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 «Забавы в картинках», «Из чего сделаны?». - Россия, г. Киров, ул. Ключевая, 37    </w:t>
            </w:r>
          </w:p>
        </w:tc>
        <w:tc>
          <w:tcPr>
            <w:tcW w:w="850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2014</w:t>
            </w:r>
          </w:p>
        </w:tc>
        <w:tc>
          <w:tcPr>
            <w:tcW w:w="709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9039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 «Забавы в картинках», «Подходит -  не подходит» игра – лото на антонимы для детей  5-7 лет  - Россия, г. Киров, ул. Ключевая, 37    </w:t>
            </w:r>
            <w:proofErr w:type="gramEnd"/>
          </w:p>
        </w:tc>
        <w:tc>
          <w:tcPr>
            <w:tcW w:w="850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2013</w:t>
            </w:r>
          </w:p>
        </w:tc>
        <w:tc>
          <w:tcPr>
            <w:tcW w:w="709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9039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Игра  «Забавы в картинках», «Глаголы в картинках» для детей 4-7 лет - Россия, г. Киров, ул. Ключевая, 37</w:t>
            </w:r>
            <w:proofErr w:type="gramEnd"/>
          </w:p>
        </w:tc>
        <w:tc>
          <w:tcPr>
            <w:tcW w:w="850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2013</w:t>
            </w:r>
          </w:p>
        </w:tc>
        <w:tc>
          <w:tcPr>
            <w:tcW w:w="709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9039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 «Забавы в картинках», «Слова наоборот» Игра – лото на антонимы - Россия, г. Киров, ул. Ключевая, 37    </w:t>
            </w:r>
            <w:proofErr w:type="gramEnd"/>
          </w:p>
        </w:tc>
        <w:tc>
          <w:tcPr>
            <w:tcW w:w="850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2013</w:t>
            </w:r>
          </w:p>
        </w:tc>
        <w:tc>
          <w:tcPr>
            <w:tcW w:w="709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9039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– занятие «Истории в картинках» - Россия, г. Киров, ул. Ключевая, 37    </w:t>
            </w:r>
            <w:proofErr w:type="gramEnd"/>
          </w:p>
        </w:tc>
        <w:tc>
          <w:tcPr>
            <w:tcW w:w="850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2013</w:t>
            </w:r>
          </w:p>
        </w:tc>
        <w:tc>
          <w:tcPr>
            <w:tcW w:w="709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9039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 – дидактическое  пособие «Космос», Изготовитель </w:t>
            </w:r>
            <w:proofErr w:type="spellStart"/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  <w:proofErr w:type="gramStart"/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»И</w:t>
            </w:r>
            <w:proofErr w:type="gramEnd"/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здательский</w:t>
            </w:r>
            <w:proofErr w:type="spellEnd"/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«</w:t>
            </w:r>
            <w:proofErr w:type="spellStart"/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spellEnd"/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Пресс»</w:t>
            </w:r>
          </w:p>
        </w:tc>
        <w:tc>
          <w:tcPr>
            <w:tcW w:w="850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2015</w:t>
            </w:r>
          </w:p>
        </w:tc>
        <w:tc>
          <w:tcPr>
            <w:tcW w:w="709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9039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 – дидактическое  пособие «Обитатели морей и океанов», Изготовитель </w:t>
            </w:r>
            <w:proofErr w:type="spellStart"/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  <w:proofErr w:type="gramStart"/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»И</w:t>
            </w:r>
            <w:proofErr w:type="gramEnd"/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здательский</w:t>
            </w:r>
            <w:proofErr w:type="spellEnd"/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«</w:t>
            </w:r>
            <w:proofErr w:type="spellStart"/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spellEnd"/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Пресс»</w:t>
            </w:r>
          </w:p>
        </w:tc>
        <w:tc>
          <w:tcPr>
            <w:tcW w:w="850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2015</w:t>
            </w:r>
          </w:p>
        </w:tc>
        <w:tc>
          <w:tcPr>
            <w:tcW w:w="709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9039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 – дидактическое  пособие «Правила маленького пешехода», Изготовитель </w:t>
            </w:r>
            <w:proofErr w:type="spellStart"/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  <w:proofErr w:type="gramStart"/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»И</w:t>
            </w:r>
            <w:proofErr w:type="gramEnd"/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здательский</w:t>
            </w:r>
            <w:proofErr w:type="spellEnd"/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«</w:t>
            </w:r>
            <w:proofErr w:type="spellStart"/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spellEnd"/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Пресс»</w:t>
            </w:r>
          </w:p>
        </w:tc>
        <w:tc>
          <w:tcPr>
            <w:tcW w:w="850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2015</w:t>
            </w:r>
          </w:p>
        </w:tc>
        <w:tc>
          <w:tcPr>
            <w:tcW w:w="709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9039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 – дидактическое  пособие «Комнатные цветы», Изготовитель </w:t>
            </w:r>
            <w:proofErr w:type="spellStart"/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  <w:proofErr w:type="gramStart"/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»И</w:t>
            </w:r>
            <w:proofErr w:type="gramEnd"/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здательский</w:t>
            </w:r>
            <w:proofErr w:type="spellEnd"/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«</w:t>
            </w:r>
            <w:proofErr w:type="spellStart"/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spellEnd"/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Пресс»</w:t>
            </w:r>
          </w:p>
        </w:tc>
        <w:tc>
          <w:tcPr>
            <w:tcW w:w="850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2015</w:t>
            </w:r>
          </w:p>
        </w:tc>
        <w:tc>
          <w:tcPr>
            <w:tcW w:w="709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60C94" w:rsidRPr="00C60C94" w:rsidTr="00C60C94">
        <w:tc>
          <w:tcPr>
            <w:tcW w:w="9039" w:type="dxa"/>
          </w:tcPr>
          <w:p w:rsidR="00C60C94" w:rsidRPr="00C60C94" w:rsidRDefault="00C60C94" w:rsidP="00C60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 – дидактическое  пособие ««Что такое «хорошо» и что такое «плохо»», Изготовитель </w:t>
            </w:r>
            <w:proofErr w:type="spellStart"/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  <w:proofErr w:type="gramStart"/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»И</w:t>
            </w:r>
            <w:proofErr w:type="gramEnd"/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здательский</w:t>
            </w:r>
            <w:proofErr w:type="spellEnd"/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«</w:t>
            </w:r>
            <w:proofErr w:type="spellStart"/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spellEnd"/>
            <w:r w:rsidRPr="00C6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Пресс»</w:t>
            </w:r>
          </w:p>
        </w:tc>
        <w:tc>
          <w:tcPr>
            <w:tcW w:w="850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2015</w:t>
            </w:r>
          </w:p>
        </w:tc>
        <w:tc>
          <w:tcPr>
            <w:tcW w:w="709" w:type="dxa"/>
          </w:tcPr>
          <w:p w:rsidR="00C60C94" w:rsidRPr="00C60C94" w:rsidRDefault="00C60C94" w:rsidP="00C6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C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</w:tbl>
    <w:p w:rsidR="00EA67E2" w:rsidRPr="00EA67E2" w:rsidRDefault="00EA67E2" w:rsidP="00EA67E2">
      <w:pPr>
        <w:tabs>
          <w:tab w:val="left" w:pos="139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EA67E2" w:rsidRPr="00EA67E2" w:rsidSect="00C60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E2"/>
    <w:rsid w:val="0067696C"/>
    <w:rsid w:val="00C60C94"/>
    <w:rsid w:val="00EA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6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A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6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A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№5</dc:creator>
  <cp:lastModifiedBy>Детский сад №5</cp:lastModifiedBy>
  <cp:revision>2</cp:revision>
  <dcterms:created xsi:type="dcterms:W3CDTF">2017-05-03T08:28:00Z</dcterms:created>
  <dcterms:modified xsi:type="dcterms:W3CDTF">2017-05-03T09:47:00Z</dcterms:modified>
</cp:coreProperties>
</file>